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013F21" w:rsidRPr="00373F29" w:rsidTr="00373F29">
        <w:tc>
          <w:tcPr>
            <w:tcW w:w="4606" w:type="dxa"/>
            <w:shd w:val="clear" w:color="auto" w:fill="auto"/>
          </w:tcPr>
          <w:p w:rsidR="00013F21" w:rsidRPr="00373F29" w:rsidRDefault="00013F21">
            <w:pPr>
              <w:rPr>
                <w:rFonts w:ascii="Calibri" w:hAnsi="Calibri" w:cs="Arial"/>
              </w:rPr>
            </w:pPr>
            <w:r w:rsidRPr="00373F29">
              <w:rPr>
                <w:rFonts w:ascii="Calibri" w:hAnsi="Calibri" w:cs="Arial"/>
              </w:rPr>
              <w:t>Briefkopf Schule</w:t>
            </w:r>
          </w:p>
          <w:p w:rsidR="00013F21" w:rsidRPr="00373F29" w:rsidRDefault="00013F21">
            <w:pPr>
              <w:rPr>
                <w:rFonts w:ascii="Calibri" w:hAnsi="Calibri" w:cs="Arial"/>
              </w:rPr>
            </w:pPr>
          </w:p>
          <w:p w:rsidR="00013F21" w:rsidRPr="00373F29" w:rsidRDefault="00013F21">
            <w:pPr>
              <w:rPr>
                <w:rFonts w:ascii="Calibri" w:hAnsi="Calibri" w:cs="Arial"/>
              </w:rPr>
            </w:pPr>
          </w:p>
          <w:p w:rsidR="00013F21" w:rsidRPr="00373F29" w:rsidRDefault="00013F21">
            <w:pPr>
              <w:rPr>
                <w:rFonts w:ascii="Calibri" w:hAnsi="Calibri" w:cs="Arial"/>
              </w:rPr>
            </w:pPr>
          </w:p>
          <w:p w:rsidR="00013F21" w:rsidRPr="00373F29" w:rsidRDefault="00013F21">
            <w:pPr>
              <w:rPr>
                <w:rFonts w:ascii="Calibri" w:hAnsi="Calibr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013F21" w:rsidRPr="00373F29" w:rsidRDefault="00013F21" w:rsidP="00373F29">
            <w:pPr>
              <w:jc w:val="right"/>
              <w:rPr>
                <w:rFonts w:ascii="Calibri" w:hAnsi="Calibri" w:cs="Arial"/>
              </w:rPr>
            </w:pPr>
            <w:r w:rsidRPr="00373F29">
              <w:rPr>
                <w:rFonts w:ascii="Calibri" w:hAnsi="Calibri" w:cs="Arial"/>
              </w:rPr>
              <w:t>Anschrift</w:t>
            </w:r>
          </w:p>
        </w:tc>
      </w:tr>
    </w:tbl>
    <w:p w:rsidR="001F5587" w:rsidRPr="001979A8" w:rsidRDefault="001F5587">
      <w:pPr>
        <w:rPr>
          <w:rFonts w:ascii="Calibri" w:hAnsi="Calibri" w:cs="Arial"/>
        </w:rPr>
      </w:pPr>
    </w:p>
    <w:p w:rsidR="00013F21" w:rsidRPr="005E28AC" w:rsidRDefault="005E28AC">
      <w:pPr>
        <w:rPr>
          <w:rFonts w:ascii="Calibri" w:hAnsi="Calibri" w:cs="Arial"/>
          <w:color w:val="FF0000"/>
        </w:rPr>
      </w:pPr>
      <w:r w:rsidRPr="005E28AC">
        <w:rPr>
          <w:rFonts w:ascii="Calibri" w:hAnsi="Calibri" w:cs="Arial"/>
          <w:color w:val="FF0000"/>
        </w:rPr>
        <w:t>rote Texte anpassen</w:t>
      </w:r>
    </w:p>
    <w:p w:rsidR="000A1069" w:rsidRPr="001979A8" w:rsidRDefault="000A1069">
      <w:pPr>
        <w:rPr>
          <w:rFonts w:ascii="Calibri" w:hAnsi="Calibri" w:cs="Arial"/>
        </w:rPr>
      </w:pPr>
    </w:p>
    <w:p w:rsidR="00013F21" w:rsidRPr="001979A8" w:rsidRDefault="00013F21" w:rsidP="00013F21">
      <w:pPr>
        <w:jc w:val="right"/>
        <w:rPr>
          <w:rFonts w:ascii="Calibri" w:hAnsi="Calibri" w:cs="Arial"/>
        </w:rPr>
      </w:pPr>
      <w:r w:rsidRPr="001979A8">
        <w:rPr>
          <w:rFonts w:ascii="Calibri" w:hAnsi="Calibri" w:cs="Arial"/>
        </w:rPr>
        <w:t>Ort, Datum</w:t>
      </w:r>
    </w:p>
    <w:p w:rsidR="00013F21" w:rsidRPr="001979A8" w:rsidRDefault="000A1069" w:rsidP="00013F21">
      <w:pPr>
        <w:jc w:val="center"/>
        <w:rPr>
          <w:rFonts w:ascii="Calibri" w:hAnsi="Calibri" w:cs="Arial"/>
          <w:b/>
          <w:color w:val="999999"/>
          <w:sz w:val="32"/>
          <w:szCs w:val="32"/>
        </w:rPr>
      </w:pPr>
      <w:r w:rsidRPr="001979A8">
        <w:rPr>
          <w:rFonts w:ascii="Calibri" w:hAnsi="Calibri" w:cs="Arial"/>
          <w:b/>
          <w:color w:val="999999"/>
          <w:sz w:val="32"/>
          <w:szCs w:val="32"/>
        </w:rPr>
        <w:t>Muster</w:t>
      </w:r>
      <w:r w:rsidR="00615FAE" w:rsidRPr="001979A8">
        <w:rPr>
          <w:rFonts w:ascii="Calibri" w:hAnsi="Calibri" w:cs="Arial"/>
          <w:b/>
          <w:color w:val="999999"/>
          <w:sz w:val="32"/>
          <w:szCs w:val="32"/>
        </w:rPr>
        <w:t>vorlage</w:t>
      </w:r>
      <w:r w:rsidRPr="001979A8">
        <w:rPr>
          <w:rFonts w:ascii="Calibri" w:hAnsi="Calibri" w:cs="Arial"/>
          <w:b/>
          <w:color w:val="999999"/>
          <w:sz w:val="32"/>
          <w:szCs w:val="32"/>
        </w:rPr>
        <w:t xml:space="preserve"> für Elternbrief</w:t>
      </w:r>
    </w:p>
    <w:p w:rsidR="00013F21" w:rsidRPr="001979A8" w:rsidRDefault="00013F21" w:rsidP="00013F21">
      <w:pPr>
        <w:rPr>
          <w:rFonts w:ascii="Calibri" w:hAnsi="Calibri" w:cs="Arial"/>
        </w:rPr>
      </w:pPr>
    </w:p>
    <w:p w:rsidR="00013F21" w:rsidRPr="001979A8" w:rsidRDefault="00013F21" w:rsidP="00013F21">
      <w:pPr>
        <w:rPr>
          <w:rFonts w:ascii="Calibri" w:hAnsi="Calibri" w:cs="Arial"/>
        </w:rPr>
      </w:pPr>
    </w:p>
    <w:p w:rsidR="00E413E3" w:rsidRPr="001979A8" w:rsidRDefault="00E413E3" w:rsidP="00E413E3">
      <w:pPr>
        <w:tabs>
          <w:tab w:val="left" w:pos="1337"/>
        </w:tabs>
        <w:jc w:val="both"/>
        <w:rPr>
          <w:rFonts w:ascii="Calibri" w:hAnsi="Calibri" w:cs="Arial Unicode MS"/>
        </w:rPr>
      </w:pPr>
      <w:r w:rsidRPr="001979A8">
        <w:rPr>
          <w:rFonts w:ascii="Calibri" w:hAnsi="Calibri" w:cs="Arial Unicode MS"/>
        </w:rPr>
        <w:t>Liebe Eltern, sehr geehrte Erziehungsberechtigte!</w:t>
      </w:r>
    </w:p>
    <w:p w:rsidR="00E413E3" w:rsidRPr="001979A8" w:rsidRDefault="00E413E3" w:rsidP="00E413E3">
      <w:pPr>
        <w:tabs>
          <w:tab w:val="left" w:pos="1337"/>
        </w:tabs>
        <w:jc w:val="both"/>
        <w:rPr>
          <w:rFonts w:ascii="Calibri" w:hAnsi="Calibri" w:cs="Arial Unicode MS"/>
        </w:rPr>
      </w:pPr>
    </w:p>
    <w:p w:rsidR="00E413E3" w:rsidRPr="001979A8" w:rsidRDefault="00E413E3" w:rsidP="00E413E3">
      <w:pPr>
        <w:rPr>
          <w:rFonts w:ascii="Calibri" w:hAnsi="Calibri" w:cs="Arial"/>
          <w:color w:val="FF0000"/>
        </w:rPr>
      </w:pPr>
      <w:r w:rsidRPr="001979A8">
        <w:rPr>
          <w:rFonts w:ascii="Calibri" w:hAnsi="Calibri" w:cs="Arial"/>
          <w:color w:val="FF0000"/>
        </w:rPr>
        <w:t xml:space="preserve">Wie Sie wahrscheinlich bereits erfahren haben, kam es </w:t>
      </w:r>
      <w:r w:rsidR="005E28AC">
        <w:rPr>
          <w:rFonts w:ascii="Calibri" w:hAnsi="Calibri" w:cs="Arial"/>
          <w:color w:val="FF0000"/>
        </w:rPr>
        <w:t>am Wochenende /</w:t>
      </w:r>
      <w:r w:rsidRPr="001979A8">
        <w:rPr>
          <w:rFonts w:ascii="Calibri" w:hAnsi="Calibri" w:cs="Arial"/>
          <w:color w:val="FF0000"/>
        </w:rPr>
        <w:t xml:space="preserve"> an unserer Schule zu einem unerwarteten Unglücksfall, bei dem …… (kurze sachliche Information). Mehrere Schüler(innen) sind davon betroffen.</w:t>
      </w:r>
    </w:p>
    <w:p w:rsidR="00F70EFF" w:rsidRPr="001979A8" w:rsidRDefault="00F70EFF" w:rsidP="00F70EFF">
      <w:pPr>
        <w:rPr>
          <w:rFonts w:ascii="Calibri" w:hAnsi="Calibri" w:cs="Arial"/>
          <w:color w:val="FF0000"/>
        </w:rPr>
      </w:pPr>
      <w:r w:rsidRPr="001979A8">
        <w:rPr>
          <w:rFonts w:ascii="Calibri" w:hAnsi="Calibri" w:cs="Arial"/>
          <w:color w:val="FF0000"/>
        </w:rPr>
        <w:t xml:space="preserve">Von schulischer Seite aus wurden heute </w:t>
      </w:r>
      <w:r w:rsidR="005E28AC">
        <w:rPr>
          <w:rFonts w:ascii="Calibri" w:hAnsi="Calibri" w:cs="Arial"/>
          <w:color w:val="FF0000"/>
        </w:rPr>
        <w:t>M</w:t>
      </w:r>
      <w:r w:rsidRPr="001979A8">
        <w:rPr>
          <w:rFonts w:ascii="Calibri" w:hAnsi="Calibri" w:cs="Arial"/>
          <w:color w:val="FF0000"/>
        </w:rPr>
        <w:t>orgen mit der Klasse ein Gespräch geführt und Möglichkeiten der Bewältigung angesprochen.</w:t>
      </w:r>
    </w:p>
    <w:p w:rsidR="00E413E3" w:rsidRPr="001979A8" w:rsidRDefault="00894348" w:rsidP="00E413E3">
      <w:pPr>
        <w:tabs>
          <w:tab w:val="left" w:pos="1337"/>
        </w:tabs>
        <w:jc w:val="both"/>
        <w:rPr>
          <w:rFonts w:ascii="Calibri" w:hAnsi="Calibri" w:cs="Arial Unicode MS"/>
          <w:color w:val="FF0000"/>
        </w:rPr>
      </w:pPr>
      <w:r w:rsidRPr="001979A8">
        <w:rPr>
          <w:rFonts w:ascii="Calibri" w:hAnsi="Calibri" w:cs="Arial Unicode MS"/>
          <w:color w:val="FF0000"/>
        </w:rPr>
        <w:t>(</w:t>
      </w:r>
      <w:r w:rsidR="00E413E3" w:rsidRPr="001979A8">
        <w:rPr>
          <w:rFonts w:ascii="Calibri" w:hAnsi="Calibri" w:cs="Arial Unicode MS"/>
          <w:color w:val="FF0000"/>
        </w:rPr>
        <w:t xml:space="preserve">Die </w:t>
      </w:r>
      <w:proofErr w:type="spellStart"/>
      <w:r w:rsidR="00E413E3" w:rsidRPr="001979A8">
        <w:rPr>
          <w:rFonts w:ascii="Calibri" w:hAnsi="Calibri" w:cs="Arial Unicode MS"/>
          <w:color w:val="FF0000"/>
        </w:rPr>
        <w:t>MitarbeiterInnen</w:t>
      </w:r>
      <w:proofErr w:type="spellEnd"/>
      <w:r w:rsidR="00E413E3" w:rsidRPr="001979A8">
        <w:rPr>
          <w:rFonts w:ascii="Calibri" w:hAnsi="Calibri" w:cs="Arial Unicode MS"/>
          <w:color w:val="FF0000"/>
        </w:rPr>
        <w:t xml:space="preserve"> des Kriseninterventionsteams des Roten Kreuzes und </w:t>
      </w:r>
      <w:proofErr w:type="spellStart"/>
      <w:r w:rsidR="00E413E3" w:rsidRPr="001979A8">
        <w:rPr>
          <w:rFonts w:ascii="Calibri" w:hAnsi="Calibri" w:cs="Arial Unicode MS"/>
          <w:color w:val="FF0000"/>
        </w:rPr>
        <w:t>MitarbeiterInnen</w:t>
      </w:r>
      <w:proofErr w:type="spellEnd"/>
      <w:r w:rsidR="00E413E3" w:rsidRPr="001979A8">
        <w:rPr>
          <w:rFonts w:ascii="Calibri" w:hAnsi="Calibri" w:cs="Arial Unicode MS"/>
          <w:color w:val="FF0000"/>
        </w:rPr>
        <w:t xml:space="preserve"> der Schulpsychologie haben uns heute </w:t>
      </w:r>
      <w:r w:rsidR="005E28AC">
        <w:rPr>
          <w:rFonts w:ascii="Calibri" w:hAnsi="Calibri" w:cs="Arial Unicode MS"/>
          <w:color w:val="FF0000"/>
        </w:rPr>
        <w:t>V</w:t>
      </w:r>
      <w:r w:rsidR="00E413E3" w:rsidRPr="001979A8">
        <w:rPr>
          <w:rFonts w:ascii="Calibri" w:hAnsi="Calibri" w:cs="Arial Unicode MS"/>
          <w:color w:val="FF0000"/>
        </w:rPr>
        <w:t>ormittag unterstützt, mit dieser schwierigen Situation umzugehen.</w:t>
      </w:r>
      <w:r w:rsidRPr="001979A8">
        <w:rPr>
          <w:rFonts w:ascii="Calibri" w:hAnsi="Calibri" w:cs="Arial Unicode MS"/>
          <w:color w:val="FF0000"/>
        </w:rPr>
        <w:t>)</w:t>
      </w:r>
    </w:p>
    <w:p w:rsidR="00E413E3" w:rsidRPr="001979A8" w:rsidRDefault="00E413E3" w:rsidP="00E413E3">
      <w:pPr>
        <w:tabs>
          <w:tab w:val="left" w:pos="1337"/>
        </w:tabs>
        <w:jc w:val="both"/>
        <w:rPr>
          <w:rFonts w:ascii="Calibri" w:hAnsi="Calibri" w:cs="Arial Unicode MS"/>
        </w:rPr>
      </w:pPr>
    </w:p>
    <w:p w:rsidR="00E413E3" w:rsidRPr="001979A8" w:rsidRDefault="00E413E3" w:rsidP="00E413E3">
      <w:pPr>
        <w:tabs>
          <w:tab w:val="left" w:pos="1337"/>
        </w:tabs>
        <w:jc w:val="both"/>
        <w:rPr>
          <w:rFonts w:ascii="Calibri" w:hAnsi="Calibri" w:cs="Arial Unicode MS"/>
        </w:rPr>
      </w:pPr>
      <w:r w:rsidRPr="001979A8">
        <w:rPr>
          <w:rFonts w:ascii="Calibri" w:hAnsi="Calibri" w:cs="Arial Unicode MS"/>
        </w:rPr>
        <w:t xml:space="preserve">Nach Unglücksfällen oder schrecklichen Ereignissen können </w:t>
      </w:r>
      <w:r w:rsidR="00F70EFF" w:rsidRPr="001979A8">
        <w:rPr>
          <w:rFonts w:ascii="Calibri" w:hAnsi="Calibri" w:cs="Arial Unicode MS"/>
        </w:rPr>
        <w:t>Kinder und Jugendliche</w:t>
      </w:r>
      <w:r w:rsidRPr="001979A8">
        <w:rPr>
          <w:rFonts w:ascii="Calibri" w:hAnsi="Calibri" w:cs="Arial Unicode MS"/>
        </w:rPr>
        <w:t xml:space="preserve"> mitunter Verhaltensweisen zeigen, die fürs erste unverständlich</w:t>
      </w:r>
      <w:r w:rsidR="00F70EFF" w:rsidRPr="001979A8">
        <w:rPr>
          <w:rFonts w:ascii="Calibri" w:hAnsi="Calibri" w:cs="Arial Unicode MS"/>
        </w:rPr>
        <w:t xml:space="preserve"> erscheinen mögen</w:t>
      </w:r>
      <w:r w:rsidRPr="001979A8">
        <w:rPr>
          <w:rFonts w:ascii="Calibri" w:hAnsi="Calibri" w:cs="Arial Unicode MS"/>
        </w:rPr>
        <w:t xml:space="preserve">, im Zusammenhang mit einem ungewöhnlichen Ereignis jedoch durchaus </w:t>
      </w:r>
      <w:r w:rsidR="00F70EFF" w:rsidRPr="001979A8">
        <w:rPr>
          <w:rFonts w:ascii="Calibri" w:hAnsi="Calibri" w:cs="Arial Unicode MS"/>
        </w:rPr>
        <w:t>üblich</w:t>
      </w:r>
      <w:r w:rsidRPr="001979A8">
        <w:rPr>
          <w:rFonts w:ascii="Calibri" w:hAnsi="Calibri" w:cs="Arial Unicode MS"/>
        </w:rPr>
        <w:t xml:space="preserve"> s</w:t>
      </w:r>
      <w:r w:rsidR="00F70EFF" w:rsidRPr="001979A8">
        <w:rPr>
          <w:rFonts w:ascii="Calibri" w:hAnsi="Calibri" w:cs="Arial Unicode MS"/>
        </w:rPr>
        <w:t>ind</w:t>
      </w:r>
      <w:r w:rsidRPr="001979A8">
        <w:rPr>
          <w:rFonts w:ascii="Calibri" w:hAnsi="Calibri" w:cs="Arial Unicode MS"/>
        </w:rPr>
        <w:t xml:space="preserve">. Manche Menschen können </w:t>
      </w:r>
      <w:r w:rsidR="00F34163">
        <w:rPr>
          <w:rFonts w:ascii="Calibri" w:hAnsi="Calibri" w:cs="Arial Unicode MS"/>
        </w:rPr>
        <w:t xml:space="preserve">z.B. </w:t>
      </w:r>
      <w:r w:rsidRPr="001979A8">
        <w:rPr>
          <w:rFonts w:ascii="Calibri" w:hAnsi="Calibri" w:cs="Arial Unicode MS"/>
        </w:rPr>
        <w:t>schlecht schla</w:t>
      </w:r>
      <w:r w:rsidR="00C74105">
        <w:rPr>
          <w:rFonts w:ascii="Calibri" w:hAnsi="Calibri" w:cs="Arial Unicode MS"/>
        </w:rPr>
        <w:t xml:space="preserve">fen oder wirken </w:t>
      </w:r>
      <w:r w:rsidR="00F34163">
        <w:rPr>
          <w:rFonts w:ascii="Calibri" w:hAnsi="Calibri" w:cs="Arial Unicode MS"/>
        </w:rPr>
        <w:t xml:space="preserve">belastet und </w:t>
      </w:r>
      <w:r w:rsidR="00C74105">
        <w:rPr>
          <w:rFonts w:ascii="Calibri" w:hAnsi="Calibri" w:cs="Arial Unicode MS"/>
        </w:rPr>
        <w:t>unkonzentriert.</w:t>
      </w:r>
    </w:p>
    <w:p w:rsidR="00E413E3" w:rsidRPr="001979A8" w:rsidRDefault="00E413E3" w:rsidP="00E413E3">
      <w:pPr>
        <w:tabs>
          <w:tab w:val="left" w:pos="1337"/>
        </w:tabs>
        <w:jc w:val="both"/>
        <w:rPr>
          <w:rFonts w:ascii="Calibri" w:hAnsi="Calibri" w:cs="Arial Unicode MS"/>
        </w:rPr>
      </w:pPr>
      <w:r w:rsidRPr="001979A8">
        <w:rPr>
          <w:rFonts w:ascii="Calibri" w:hAnsi="Calibri" w:cs="Arial Unicode MS"/>
        </w:rPr>
        <w:t xml:space="preserve">Während </w:t>
      </w:r>
      <w:r w:rsidR="00F70EFF" w:rsidRPr="001979A8">
        <w:rPr>
          <w:rFonts w:ascii="Calibri" w:hAnsi="Calibri" w:cs="Arial Unicode MS"/>
        </w:rPr>
        <w:t xml:space="preserve">manche </w:t>
      </w:r>
      <w:r w:rsidRPr="001979A8">
        <w:rPr>
          <w:rFonts w:ascii="Calibri" w:hAnsi="Calibri" w:cs="Arial Unicode MS"/>
        </w:rPr>
        <w:t>Jugendliche immer wieder über das Ereignis sprechen, finden sich jedoch auch genauso viele junge Menschen, die sich zurückziehen oder ganz „cool“ wirken. Wenn Sie als die wichtigste/n Bezugsperson/en Ihres Kindes Ruhe bewahren, seinen Reaktionen aber Raum geben, kann dies eine wichtige erste Hilfe sein.</w:t>
      </w:r>
    </w:p>
    <w:p w:rsidR="00E413E3" w:rsidRPr="001979A8" w:rsidRDefault="00E413E3" w:rsidP="00E413E3">
      <w:pPr>
        <w:tabs>
          <w:tab w:val="left" w:pos="1337"/>
        </w:tabs>
        <w:jc w:val="both"/>
        <w:rPr>
          <w:rFonts w:ascii="Calibri" w:hAnsi="Calibri" w:cs="Arial Unicode MS"/>
        </w:rPr>
      </w:pPr>
    </w:p>
    <w:p w:rsidR="00E413E3" w:rsidRPr="001979A8" w:rsidRDefault="00E413E3" w:rsidP="00E413E3">
      <w:pPr>
        <w:rPr>
          <w:rFonts w:ascii="Calibri" w:hAnsi="Calibri" w:cs="Arial"/>
        </w:rPr>
      </w:pPr>
      <w:r w:rsidRPr="001979A8">
        <w:rPr>
          <w:rFonts w:ascii="Calibri" w:hAnsi="Calibri" w:cs="Arial"/>
        </w:rPr>
        <w:t>Sollten Sie sich nicht sicher sein, was das Verhalten Ihres Kindes betrifft oder falls Sie weitere Informationen benötigen, so kön</w:t>
      </w:r>
      <w:r w:rsidR="005E34F5">
        <w:rPr>
          <w:rFonts w:ascii="Calibri" w:hAnsi="Calibri" w:cs="Arial"/>
        </w:rPr>
        <w:t>nen Sie sich telefonisch an die</w:t>
      </w:r>
    </w:p>
    <w:p w:rsidR="004209A9" w:rsidRDefault="004209A9" w:rsidP="004209A9">
      <w:pPr>
        <w:numPr>
          <w:ilvl w:val="0"/>
          <w:numId w:val="2"/>
        </w:numPr>
        <w:tabs>
          <w:tab w:val="left" w:pos="1337"/>
        </w:tabs>
        <w:jc w:val="both"/>
        <w:rPr>
          <w:rFonts w:ascii="Calibri" w:hAnsi="Calibri" w:cs="Arial Unicode MS"/>
        </w:rPr>
      </w:pPr>
      <w:r w:rsidRPr="001979A8">
        <w:rPr>
          <w:rFonts w:ascii="Calibri" w:hAnsi="Calibri" w:cs="Arial Unicode MS"/>
        </w:rPr>
        <w:t>Schulpsychologie (Zentrale Tel</w:t>
      </w:r>
      <w:r>
        <w:rPr>
          <w:rFonts w:ascii="Calibri" w:hAnsi="Calibri" w:cs="Arial Unicode MS"/>
        </w:rPr>
        <w:t>.</w:t>
      </w:r>
      <w:r w:rsidRPr="001979A8">
        <w:rPr>
          <w:rFonts w:ascii="Calibri" w:hAnsi="Calibri" w:cs="Arial Unicode MS"/>
        </w:rPr>
        <w:t xml:space="preserve"> 051</w:t>
      </w:r>
      <w:r>
        <w:rPr>
          <w:rFonts w:ascii="Calibri" w:hAnsi="Calibri" w:cs="Arial Unicode MS"/>
        </w:rPr>
        <w:t>2</w:t>
      </w:r>
      <w:r w:rsidRPr="001979A8">
        <w:rPr>
          <w:rFonts w:ascii="Calibri" w:hAnsi="Calibri" w:cs="Arial Unicode MS"/>
        </w:rPr>
        <w:t>/</w:t>
      </w:r>
      <w:r w:rsidR="00F34163">
        <w:rPr>
          <w:rFonts w:ascii="Calibri" w:hAnsi="Calibri" w:cs="Arial Unicode MS"/>
        </w:rPr>
        <w:t>9012-9260</w:t>
      </w:r>
      <w:r>
        <w:rPr>
          <w:rFonts w:ascii="Calibri" w:hAnsi="Calibri" w:cs="Arial Unicode MS"/>
        </w:rPr>
        <w:t>) und</w:t>
      </w:r>
    </w:p>
    <w:p w:rsidR="004209A9" w:rsidRPr="007D4B3D" w:rsidRDefault="004209A9" w:rsidP="004209A9">
      <w:pPr>
        <w:numPr>
          <w:ilvl w:val="0"/>
          <w:numId w:val="2"/>
        </w:numPr>
        <w:tabs>
          <w:tab w:val="left" w:pos="1337"/>
        </w:tabs>
        <w:jc w:val="both"/>
        <w:rPr>
          <w:rFonts w:ascii="Calibri" w:hAnsi="Calibri" w:cs="Arial Unicode MS"/>
          <w:color w:val="FF0000"/>
        </w:rPr>
      </w:pPr>
      <w:r>
        <w:rPr>
          <w:rFonts w:ascii="Calibri" w:hAnsi="Calibri" w:cs="Arial Unicode MS"/>
          <w:color w:val="FF0000"/>
        </w:rPr>
        <w:t>Schulpsychologie im Bezirk</w:t>
      </w:r>
    </w:p>
    <w:p w:rsidR="00E413E3" w:rsidRPr="005E28AC" w:rsidRDefault="00E413E3" w:rsidP="00E413E3">
      <w:pPr>
        <w:numPr>
          <w:ilvl w:val="0"/>
          <w:numId w:val="2"/>
        </w:numPr>
        <w:tabs>
          <w:tab w:val="left" w:pos="1337"/>
        </w:tabs>
        <w:jc w:val="both"/>
        <w:rPr>
          <w:rFonts w:ascii="Calibri" w:hAnsi="Calibri" w:cs="Arial Unicode MS"/>
          <w:color w:val="FF0000"/>
        </w:rPr>
      </w:pPr>
      <w:r w:rsidRPr="005E28AC">
        <w:rPr>
          <w:rFonts w:ascii="Calibri" w:hAnsi="Calibri" w:cs="Arial Unicode MS"/>
          <w:color w:val="FF0000"/>
        </w:rPr>
        <w:t xml:space="preserve">in dringenden Fällen an Dr. </w:t>
      </w:r>
      <w:r w:rsidR="00FE2612">
        <w:rPr>
          <w:rFonts w:ascii="Calibri" w:hAnsi="Calibri" w:cs="Arial Unicode MS"/>
          <w:color w:val="FF0000"/>
        </w:rPr>
        <w:t>Brigitte Thöny (0676 88 508 9260</w:t>
      </w:r>
      <w:bookmarkStart w:id="0" w:name="_GoBack"/>
      <w:bookmarkEnd w:id="0"/>
      <w:r w:rsidRPr="005E28AC">
        <w:rPr>
          <w:rFonts w:ascii="Calibri" w:hAnsi="Calibri" w:cs="Arial Unicode MS"/>
          <w:color w:val="FF0000"/>
        </w:rPr>
        <w:t>) wenden.</w:t>
      </w:r>
    </w:p>
    <w:p w:rsidR="001979A8" w:rsidRPr="001979A8" w:rsidRDefault="001979A8" w:rsidP="00E413E3">
      <w:pPr>
        <w:tabs>
          <w:tab w:val="left" w:pos="1337"/>
        </w:tabs>
        <w:jc w:val="both"/>
        <w:rPr>
          <w:rFonts w:ascii="Calibri" w:hAnsi="Calibri" w:cs="Arial Unicode MS"/>
        </w:rPr>
      </w:pPr>
    </w:p>
    <w:p w:rsidR="00E413E3" w:rsidRPr="001979A8" w:rsidRDefault="00E413E3" w:rsidP="00E413E3">
      <w:pPr>
        <w:tabs>
          <w:tab w:val="left" w:pos="1337"/>
        </w:tabs>
        <w:jc w:val="both"/>
        <w:rPr>
          <w:rFonts w:ascii="Calibri" w:hAnsi="Calibri" w:cs="Arial Unicode MS"/>
        </w:rPr>
      </w:pPr>
      <w:r w:rsidRPr="001979A8">
        <w:rPr>
          <w:rFonts w:ascii="Calibri" w:hAnsi="Calibri" w:cs="Arial Unicode MS"/>
        </w:rPr>
        <w:t xml:space="preserve">An der Schule steht </w:t>
      </w:r>
      <w:proofErr w:type="gramStart"/>
      <w:r w:rsidRPr="001979A8">
        <w:rPr>
          <w:rFonts w:ascii="Calibri" w:hAnsi="Calibri" w:cs="Arial Unicode MS"/>
        </w:rPr>
        <w:t>Ihnen  …</w:t>
      </w:r>
      <w:proofErr w:type="gramEnd"/>
      <w:r w:rsidRPr="001979A8">
        <w:rPr>
          <w:rFonts w:ascii="Calibri" w:hAnsi="Calibri" w:cs="Arial Unicode MS"/>
        </w:rPr>
        <w:t>…. für Fragen zur Verfügung.</w:t>
      </w:r>
    </w:p>
    <w:p w:rsidR="00E413E3" w:rsidRPr="001979A8" w:rsidRDefault="00E413E3" w:rsidP="00013F21">
      <w:pPr>
        <w:rPr>
          <w:rFonts w:ascii="Calibri" w:hAnsi="Calibri" w:cs="Arial"/>
        </w:rPr>
      </w:pPr>
    </w:p>
    <w:p w:rsidR="003D6872" w:rsidRPr="001979A8" w:rsidRDefault="001979A8">
      <w:pPr>
        <w:rPr>
          <w:rFonts w:ascii="Calibri" w:hAnsi="Calibri" w:cs="Arial"/>
        </w:rPr>
      </w:pPr>
      <w:r w:rsidRPr="001979A8">
        <w:rPr>
          <w:rFonts w:ascii="Calibri" w:hAnsi="Calibri" w:cs="Arial"/>
        </w:rPr>
        <w:t>Mit freundlichen Grüßen</w:t>
      </w:r>
    </w:p>
    <w:sectPr w:rsidR="003D6872" w:rsidRPr="001979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F1F62"/>
    <w:multiLevelType w:val="hybridMultilevel"/>
    <w:tmpl w:val="6BE4A5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63704"/>
    <w:multiLevelType w:val="hybridMultilevel"/>
    <w:tmpl w:val="BC685F3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87"/>
    <w:rsid w:val="00013F21"/>
    <w:rsid w:val="000720C3"/>
    <w:rsid w:val="000A1069"/>
    <w:rsid w:val="000C1DFE"/>
    <w:rsid w:val="001979A8"/>
    <w:rsid w:val="001F5587"/>
    <w:rsid w:val="002E3FB2"/>
    <w:rsid w:val="00373F29"/>
    <w:rsid w:val="003D6872"/>
    <w:rsid w:val="004209A9"/>
    <w:rsid w:val="00523E50"/>
    <w:rsid w:val="005E28AC"/>
    <w:rsid w:val="005E34F5"/>
    <w:rsid w:val="006012CA"/>
    <w:rsid w:val="00615FAE"/>
    <w:rsid w:val="00812DD6"/>
    <w:rsid w:val="00894348"/>
    <w:rsid w:val="008C0228"/>
    <w:rsid w:val="009568BB"/>
    <w:rsid w:val="00A0168A"/>
    <w:rsid w:val="00C74105"/>
    <w:rsid w:val="00CA1726"/>
    <w:rsid w:val="00E413E3"/>
    <w:rsid w:val="00E540B2"/>
    <w:rsid w:val="00F34163"/>
    <w:rsid w:val="00F70EFF"/>
    <w:rsid w:val="00F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D0A50"/>
  <w15:docId w15:val="{A39CDED4-8164-438A-9087-5E1B5562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3F2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1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Schule</vt:lpstr>
    </vt:vector>
  </TitlesOfParts>
  <Company>für Tirol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Schule</dc:title>
  <dc:creator>h.henzinger</dc:creator>
  <cp:lastModifiedBy>THÖNY Brigitte</cp:lastModifiedBy>
  <cp:revision>2</cp:revision>
  <dcterms:created xsi:type="dcterms:W3CDTF">2021-07-26T09:45:00Z</dcterms:created>
  <dcterms:modified xsi:type="dcterms:W3CDTF">2021-07-26T09:45:00Z</dcterms:modified>
</cp:coreProperties>
</file>